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3B" w:rsidRDefault="00770C7F">
      <w:pPr>
        <w:rPr>
          <w:b/>
        </w:rPr>
      </w:pPr>
      <w:r w:rsidRPr="00770C7F">
        <w:rPr>
          <w:b/>
        </w:rPr>
        <w:t>Use the product rule</w:t>
      </w:r>
      <w:r>
        <w:rPr>
          <w:b/>
        </w:rPr>
        <w:t xml:space="preserve"> to differentiate the following, show all work! (Check your answers at wolframalpha.com)</w:t>
      </w:r>
    </w:p>
    <w:p w:rsidR="00770C7F" w:rsidRDefault="00770C7F">
      <w:r w:rsidRPr="00770C7F">
        <w:rPr>
          <w:noProof/>
        </w:rPr>
        <w:drawing>
          <wp:inline distT="0" distB="0" distL="0" distR="0">
            <wp:extent cx="1905000" cy="711200"/>
            <wp:effectExtent l="25400" t="0" r="0" b="0"/>
            <wp:docPr id="2" name="Picture 2" descr="Macintosh HD:Users:Student:Desktop:Screen Shot 2013-10-24 at 8.27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:Desktop:Screen Shot 2013-10-24 at 8.27.53 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7F" w:rsidRDefault="008D635A" w:rsidP="00770C7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15pt;margin-top:7.9pt;width:19.3pt;height:46.05pt;z-index:251660288;mso-height-percent:200;mso-height-percent:200;mso-width-relative:margin;mso-height-relative:margin" fillcolor="white [3212]" strokecolor="white [3212]">
            <v:textbox style="mso-fit-shape-to-text:t">
              <w:txbxContent>
                <w:p w:rsidR="00770C7F" w:rsidRPr="00770C7F" w:rsidRDefault="00770C7F">
                  <w:pPr>
                    <w:rPr>
                      <w:b/>
                      <w:sz w:val="40"/>
                      <w:szCs w:val="40"/>
                    </w:rPr>
                  </w:pPr>
                  <w:r w:rsidRPr="00770C7F"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770C7F" w:rsidRPr="00770C7F">
        <w:rPr>
          <w:noProof/>
        </w:rPr>
        <w:drawing>
          <wp:inline distT="0" distB="0" distL="0" distR="0">
            <wp:extent cx="2387600" cy="673100"/>
            <wp:effectExtent l="25400" t="0" r="0" b="0"/>
            <wp:docPr id="8" name="Picture 6" descr="Macintosh HD:Users:Student:Desktop:Screen Shot 2013-10-24 at 8.28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tudent:Desktop:Screen Shot 2013-10-24 at 8.28.15 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7F" w:rsidRDefault="00770C7F" w:rsidP="00770C7F"/>
    <w:p w:rsidR="00770C7F" w:rsidRDefault="00770C7F" w:rsidP="00770C7F">
      <w:pPr>
        <w:rPr>
          <w:rFonts w:eastAsiaTheme="minorEastAsia"/>
          <w:sz w:val="32"/>
          <w:szCs w:val="32"/>
        </w:rPr>
      </w:pPr>
      <w:r>
        <w:t xml:space="preserve">       </w:t>
      </w:r>
      <m:oMath>
        <m:r>
          <w:rPr>
            <w:rFonts w:ascii="Cambria Math" w:hAnsi="Cambria Math"/>
            <w:sz w:val="32"/>
            <w:szCs w:val="32"/>
          </w:rPr>
          <m:t>3)f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-3+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>(-4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+3)</m:t>
        </m:r>
      </m:oMath>
    </w:p>
    <w:p w:rsidR="00770C7F" w:rsidRDefault="00770C7F" w:rsidP="00770C7F">
      <w:pPr>
        <w:rPr>
          <w:rFonts w:eastAsiaTheme="minorEastAsia"/>
          <w:sz w:val="32"/>
          <w:szCs w:val="32"/>
        </w:rPr>
      </w:pPr>
    </w:p>
    <w:p w:rsidR="00770C7F" w:rsidRPr="00770C7F" w:rsidRDefault="00770C7F" w:rsidP="00770C7F">
      <w:pPr>
        <w:rPr>
          <w:sz w:val="32"/>
          <w:szCs w:val="32"/>
        </w:rPr>
      </w:pPr>
    </w:p>
    <w:p w:rsidR="00770C7F" w:rsidRDefault="00770C7F" w:rsidP="00770C7F">
      <w:pPr>
        <w:rPr>
          <w:b/>
        </w:rPr>
      </w:pPr>
      <w:r w:rsidRPr="00770C7F">
        <w:rPr>
          <w:b/>
        </w:rPr>
        <w:t>Use the</w:t>
      </w:r>
      <w:r>
        <w:rPr>
          <w:b/>
        </w:rPr>
        <w:t xml:space="preserve"> </w:t>
      </w:r>
      <w:proofErr w:type="gramStart"/>
      <w:r>
        <w:rPr>
          <w:b/>
        </w:rPr>
        <w:t xml:space="preserve">quotient </w:t>
      </w:r>
      <w:r w:rsidRPr="00770C7F">
        <w:rPr>
          <w:b/>
        </w:rPr>
        <w:t xml:space="preserve"> rule</w:t>
      </w:r>
      <w:proofErr w:type="gramEnd"/>
      <w:r>
        <w:rPr>
          <w:b/>
        </w:rPr>
        <w:t xml:space="preserve"> to differentiate the following, show all work! (Check your answers at wolframalpha.com)</w:t>
      </w:r>
    </w:p>
    <w:p w:rsidR="00770C7F" w:rsidRDefault="00B119FB" w:rsidP="00770C7F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   4)f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sinx-3x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</m:oMath>
      </m:oMathPara>
    </w:p>
    <w:p w:rsidR="00B119FB" w:rsidRDefault="00B119FB" w:rsidP="00770C7F">
      <w:pPr>
        <w:rPr>
          <w:rFonts w:eastAsiaTheme="minorEastAsia"/>
          <w:sz w:val="32"/>
          <w:szCs w:val="32"/>
        </w:rPr>
      </w:pPr>
    </w:p>
    <w:p w:rsidR="00B119FB" w:rsidRDefault="00B119FB" w:rsidP="00770C7F">
      <w:pPr>
        <w:rPr>
          <w:rFonts w:eastAsiaTheme="minorEastAsia"/>
          <w:sz w:val="32"/>
          <w:szCs w:val="32"/>
        </w:rPr>
      </w:pPr>
    </w:p>
    <w:p w:rsidR="00B119FB" w:rsidRDefault="00B119FB" w:rsidP="00B119FB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   5)f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3(1-sinx)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2cosx</m:t>
              </m:r>
            </m:den>
          </m:f>
        </m:oMath>
      </m:oMathPara>
    </w:p>
    <w:p w:rsidR="00B119FB" w:rsidRDefault="00B119FB" w:rsidP="00B119FB">
      <w:pPr>
        <w:rPr>
          <w:rFonts w:eastAsiaTheme="minorEastAsia"/>
          <w:sz w:val="32"/>
          <w:szCs w:val="32"/>
        </w:rPr>
      </w:pPr>
    </w:p>
    <w:p w:rsidR="00B119FB" w:rsidRDefault="00B119FB" w:rsidP="00B119FB">
      <w:pPr>
        <w:rPr>
          <w:rFonts w:eastAsiaTheme="minorEastAsia"/>
          <w:sz w:val="32"/>
          <w:szCs w:val="32"/>
        </w:rPr>
      </w:pPr>
    </w:p>
    <w:p w:rsidR="00B119FB" w:rsidRDefault="00E92309" w:rsidP="00B119FB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    6</m:t>
          </m:r>
          <m:r>
            <w:rPr>
              <w:rFonts w:ascii="Cambria Math" w:hAnsi="Cambria Math"/>
              <w:sz w:val="32"/>
              <w:szCs w:val="32"/>
            </w:rPr>
            <m:t>)f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3x-1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</m:den>
          </m:f>
        </m:oMath>
      </m:oMathPara>
    </w:p>
    <w:sectPr w:rsidR="00B119FB" w:rsidSect="00C90E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BA" w:rsidRDefault="00206ABA" w:rsidP="00770C7F">
      <w:pPr>
        <w:spacing w:after="0" w:line="240" w:lineRule="auto"/>
      </w:pPr>
      <w:r>
        <w:separator/>
      </w:r>
    </w:p>
  </w:endnote>
  <w:endnote w:type="continuationSeparator" w:id="0">
    <w:p w:rsidR="00206ABA" w:rsidRDefault="00206ABA" w:rsidP="0077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BA" w:rsidRDefault="00206ABA" w:rsidP="00770C7F">
      <w:pPr>
        <w:spacing w:after="0" w:line="240" w:lineRule="auto"/>
      </w:pPr>
      <w:r>
        <w:separator/>
      </w:r>
    </w:p>
  </w:footnote>
  <w:footnote w:type="continuationSeparator" w:id="0">
    <w:p w:rsidR="00206ABA" w:rsidRDefault="00206ABA" w:rsidP="0077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7F" w:rsidRDefault="00770C7F">
    <w:pPr>
      <w:pStyle w:val="Header"/>
    </w:pPr>
    <w:proofErr w:type="spellStart"/>
    <w:r>
      <w:t>Name</w:t>
    </w:r>
    <w:proofErr w:type="gramStart"/>
    <w:r>
      <w:t>:_</w:t>
    </w:r>
    <w:proofErr w:type="gramEnd"/>
    <w:r>
      <w:t>____________________________Period</w:t>
    </w:r>
    <w:proofErr w:type="spellEnd"/>
    <w:r>
      <w:t>:_________  AP Calculus</w:t>
    </w:r>
  </w:p>
  <w:p w:rsidR="00770C7F" w:rsidRDefault="00770C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C7F"/>
    <w:rsid w:val="00206ABA"/>
    <w:rsid w:val="00770C7F"/>
    <w:rsid w:val="00864535"/>
    <w:rsid w:val="008D635A"/>
    <w:rsid w:val="00B119FB"/>
    <w:rsid w:val="00C90E3B"/>
    <w:rsid w:val="00E66E7D"/>
    <w:rsid w:val="00E9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7F"/>
  </w:style>
  <w:style w:type="paragraph" w:styleId="Footer">
    <w:name w:val="footer"/>
    <w:basedOn w:val="Normal"/>
    <w:link w:val="FooterChar"/>
    <w:uiPriority w:val="99"/>
    <w:semiHidden/>
    <w:unhideWhenUsed/>
    <w:rsid w:val="0077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C7F"/>
  </w:style>
  <w:style w:type="paragraph" w:styleId="BalloonText">
    <w:name w:val="Balloon Text"/>
    <w:basedOn w:val="Normal"/>
    <w:link w:val="BalloonTextChar"/>
    <w:uiPriority w:val="99"/>
    <w:semiHidden/>
    <w:unhideWhenUsed/>
    <w:rsid w:val="0077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0C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dcterms:created xsi:type="dcterms:W3CDTF">2014-10-10T15:44:00Z</dcterms:created>
  <dcterms:modified xsi:type="dcterms:W3CDTF">2014-10-10T20:17:00Z</dcterms:modified>
</cp:coreProperties>
</file>